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9706" w14:textId="77777777" w:rsid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A688A63" w14:textId="77777777" w:rsidR="00D328EC" w:rsidRPr="00355F2E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сетевой формы обучения</w:t>
      </w:r>
    </w:p>
    <w:p w14:paraId="25B8F9A8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4E58CE" w14:textId="73EA452F" w:rsidR="00DC576C" w:rsidRDefault="00641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9150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</w:t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26</w:t>
      </w:r>
      <w:r w:rsidR="00F13E9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</w:t>
      </w:r>
    </w:p>
    <w:p w14:paraId="0CB1A83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</w:pPr>
    </w:p>
    <w:p w14:paraId="0F26DAD8" w14:textId="11BCB6B9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Автономная некоммерческая организация дополнительного профессионального образования «Центр управления», именуем</w:t>
      </w:r>
      <w:r w:rsidR="00C515FC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дальнейшем «Исполнитель» или АНО ДПО «ЦУ», осуществляющ</w:t>
      </w:r>
      <w:r w:rsidR="00B340D2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образовательную деятельность на основании лицензии от 11 марта 2026</w:t>
      </w:r>
      <w:r w:rsidR="004044B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года 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 </w:t>
      </w:r>
    </w:p>
    <w:p w14:paraId="01C64011" w14:textId="77777777" w:rsidR="00DC576C" w:rsidRDefault="00DC576C" w:rsidP="00A903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D947011" w14:textId="04FF7A4D" w:rsidR="00DC576C" w:rsidRDefault="00F77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действую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щий(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собственного имени, в дальнейшем именуем</w:t>
      </w:r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ый(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41D64" w:rsidRP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«Заказчик»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совместно в дальнейшем именуемые «Стороны», а по отдельности - «Сторона», заключили настоящий Договор (далее - «Договор») о нижеследующем:</w:t>
      </w:r>
    </w:p>
    <w:p w14:paraId="329C163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0E1FBE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E471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ПРЕДМЕТ ДОГОВОРА</w:t>
      </w:r>
    </w:p>
    <w:p w14:paraId="1DE47FFC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0EB6B8" w14:textId="271CFF93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1.1. </w:t>
      </w:r>
      <w:r w:rsid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обязуется оказать Заказчику образовательн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по дополнительной </w:t>
      </w:r>
      <w:r w:rsidRP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программе 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профессиональной </w:t>
      </w:r>
      <w:r w:rsidRPr="00F6140E">
        <w:rPr>
          <w:rFonts w:ascii="Times New Roman" w:eastAsia="Times New Roman" w:hAnsi="Times New Roman" w:cs="Times New Roman"/>
          <w:color w:val="000000"/>
          <w:sz w:val="22"/>
          <w:szCs w:val="22"/>
        </w:rPr>
        <w:t>переподготовки «</w:t>
      </w:r>
      <w:r w:rsidR="00F6140E" w:rsidRPr="00F6140E">
        <w:rPr>
          <w:rFonts w:ascii="Times New Roman" w:eastAsia="Times New Roman" w:hAnsi="Times New Roman" w:cs="Times New Roman"/>
          <w:color w:val="000000"/>
          <w:sz w:val="22"/>
          <w:szCs w:val="22"/>
        </w:rPr>
        <w:t>Управление финансами организаций</w:t>
      </w:r>
      <w:r w:rsidRPr="00F6140E">
        <w:rPr>
          <w:rFonts w:ascii="Times New Roman" w:eastAsia="Times New Roman" w:hAnsi="Times New Roman" w:cs="Times New Roman"/>
          <w:color w:val="000000"/>
          <w:sz w:val="22"/>
          <w:szCs w:val="22"/>
        </w:rPr>
        <w:t>» (далее по тексту Договора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Программа) на условиях, предусмотренных Договором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(далее – услуги)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а Заказчик обязуется оплатить оказанные услуги в порядке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срок</w:t>
      </w:r>
      <w:r w:rsidR="007B0F77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установленн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Договором.</w:t>
      </w:r>
    </w:p>
    <w:p w14:paraId="2640B84A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Программа реализуется в сетевой форме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соответствии со статьей 15 «Сетевая форма реализации образовательных программ» Федерального закона от 29.12.2012 г. № 273-ФЗ «Об образовании в РФ» </w:t>
      </w: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совместно с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(далее – Академия).</w:t>
      </w:r>
    </w:p>
    <w:p w14:paraId="1BB14682" w14:textId="67D12B2D" w:rsidR="00AC4816" w:rsidRDefault="00AC4816" w:rsidP="00AC48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1.2. </w:t>
      </w:r>
      <w:r w:rsidR="00F6140E"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 разработана Исполнителем на основании должностных обязанностей «</w:t>
      </w:r>
      <w:r w:rsidR="00F6140E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>Экономист по финансовой работе</w:t>
      </w:r>
      <w:r w:rsidR="00F6140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 с </w:t>
      </w:r>
      <w:r w:rsidR="00F6140E"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присвоением новой квалификации «</w:t>
      </w:r>
      <w:r w:rsidR="00F6140E">
        <w:rPr>
          <w:rFonts w:ascii="Times New Roman" w:eastAsia="Times New Roman" w:hAnsi="Times New Roman" w:cs="Times New Roman"/>
          <w:color w:val="000000"/>
          <w:sz w:val="22"/>
          <w:szCs w:val="22"/>
        </w:rPr>
        <w:t>Финансовый менеджер</w:t>
      </w:r>
      <w:r w:rsidR="00F6140E"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».</w:t>
      </w:r>
    </w:p>
    <w:p w14:paraId="1ED455B6" w14:textId="7662A1F7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1.3. 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Обучение по Программе будет осуществляться по </w:t>
      </w:r>
      <w:bookmarkStart w:id="0" w:name="_Hlk20637268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очно-заочной форме обучения</w:t>
      </w:r>
      <w:r w:rsidR="0036668E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с</w:t>
      </w:r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применение</w:t>
      </w:r>
      <w:r w:rsidR="00C36BE1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м</w:t>
      </w:r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дистанционных образовательных технологий (ДОТ)</w:t>
      </w:r>
      <w:bookmarkEnd w:id="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.</w:t>
      </w:r>
    </w:p>
    <w:p w14:paraId="52E8EB60" w14:textId="0DB14DF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1.4. 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 освоения Программы составляет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252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Двести пятьдесят два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академических часа. Период обучения с </w:t>
      </w:r>
      <w:bookmarkStart w:id="1" w:name="_Hlk194345630"/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06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октября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2026 г. по «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25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января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  <w:bookmarkEnd w:id="1"/>
    </w:p>
    <w:p w14:paraId="61C25562" w14:textId="6C98DEEC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1.5. После освоения </w:t>
      </w:r>
      <w:r w:rsidR="00C26C3F">
        <w:rPr>
          <w:rFonts w:ascii="Times New Roman" w:eastAsia="Times New Roman" w:hAnsi="Times New Roman"/>
          <w:color w:val="000000"/>
          <w:sz w:val="22"/>
          <w:szCs w:val="22"/>
        </w:rPr>
        <w:t>Заказчиком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Программы сетевой формы обучения и успешного прохождения итоговой аттестации </w:t>
      </w:r>
      <w:r w:rsidR="00165BEC">
        <w:rPr>
          <w:rFonts w:ascii="Times New Roman" w:eastAsia="Times New Roman" w:hAnsi="Times New Roman"/>
          <w:color w:val="000000"/>
          <w:sz w:val="22"/>
          <w:szCs w:val="22"/>
        </w:rPr>
        <w:t>Заказчику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выдаются документы о квалификации:</w:t>
      </w:r>
    </w:p>
    <w:p w14:paraId="77528A95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- диплом профессиональной переподготовки по образцу, установленному Исполнителем самостоятельно;</w:t>
      </w:r>
    </w:p>
    <w:p w14:paraId="349B6B3E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- диплом профессиональной переподготовки по образцу, установленному </w:t>
      </w:r>
      <w:r w:rsidRPr="00D328EC">
        <w:rPr>
          <w:rFonts w:ascii="Times New Roman" w:hAnsi="Times New Roman"/>
          <w:b/>
          <w:bCs/>
          <w:sz w:val="22"/>
          <w:szCs w:val="22"/>
        </w:rPr>
        <w:t>Академией</w:t>
      </w: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.</w:t>
      </w:r>
    </w:p>
    <w:p w14:paraId="0D8E6DFE" w14:textId="0FBA8152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одновременно с получением </w:t>
      </w:r>
      <w:r w:rsidR="0020368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соответствующего документа об образовании и о квалификации.</w:t>
      </w:r>
    </w:p>
    <w:p w14:paraId="2C1E5F73" w14:textId="6D27CFBE" w:rsidR="00DC576C" w:rsidRDefault="00A9690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94C03B0" w14:textId="77777777" w:rsidR="00DC576C" w:rsidRDefault="00DC576C" w:rsidP="00C908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3652A6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ПРАВА И ОБЯЗАННОСТИ СТОРОН</w:t>
      </w:r>
    </w:p>
    <w:p w14:paraId="430D90B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763B6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2.1. Права Исполнителя:</w:t>
      </w:r>
    </w:p>
    <w:p w14:paraId="24D11C8F" w14:textId="5449BD3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самостоятельно осуществлять образовательный процесс, в т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>ом числе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реализовывать программы с применением дистанционных образовательных технологий (для программ, 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5415A77" w14:textId="6D44282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применять к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настоящим Договором,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73849C5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в случаях, указанных в п. 6.3 Договора.</w:t>
      </w:r>
    </w:p>
    <w:p w14:paraId="0572C96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Права Заказчика:</w:t>
      </w:r>
    </w:p>
    <w:p w14:paraId="1FA66A03" w14:textId="2770BE9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настоящего Договора;</w:t>
      </w:r>
    </w:p>
    <w:p w14:paraId="4E3DC1E4" w14:textId="2B4C00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пользоваться в порядке, установленном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е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имуществом, необходимым для освоения Программы;</w:t>
      </w:r>
    </w:p>
    <w:p w14:paraId="7BFB0AFC" w14:textId="77777777" w:rsidR="0081003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24428A3" w14:textId="33B9DA5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при условии возмещения Исполнителю фактически понесенных им расходов;</w:t>
      </w:r>
    </w:p>
    <w:p w14:paraId="7BD7C2C3" w14:textId="1DCCFAD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1F57B2F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2.3. Обязанности Исполнителя:</w:t>
      </w:r>
    </w:p>
    <w:p w14:paraId="02799EF4" w14:textId="5BBFC30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ED3955D" w14:textId="3B9699E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зачислить Заказчика, выполнившего установленные Исполнител</w:t>
      </w:r>
      <w:r w:rsidR="00517F29">
        <w:rPr>
          <w:rFonts w:ascii="Times New Roman" w:eastAsia="Times New Roman" w:hAnsi="Times New Roman" w:cs="Times New Roman"/>
          <w:color w:val="000000"/>
          <w:sz w:val="22"/>
          <w:szCs w:val="22"/>
        </w:rPr>
        <w:t>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условия приема</w:t>
      </w:r>
      <w:r w:rsidR="00507DC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Программу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6615D665" w14:textId="7286F81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организовать и обеспечить надлежащее предоставление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Договора;</w:t>
      </w:r>
    </w:p>
    <w:p w14:paraId="6ECEC7B7" w14:textId="3EE9671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обеспечить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>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предусмотренные Программой условия ее освоения;</w:t>
      </w:r>
    </w:p>
    <w:p w14:paraId="0DD0AE52" w14:textId="6BC98A3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случае успешного прохождения итоговой аттестации выдать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</w:t>
      </w:r>
      <w:r w:rsidR="00980B52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 квалификации, указанны</w:t>
      </w:r>
      <w:r w:rsidR="00980B52">
        <w:rPr>
          <w:rFonts w:ascii="Times New Roman" w:eastAsia="Times New Roman" w:hAnsi="Times New Roman" w:cs="Times New Roman"/>
          <w:color w:val="000000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п. 1.</w:t>
      </w:r>
      <w:r w:rsidR="0052399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Договора.</w:t>
      </w:r>
    </w:p>
    <w:p w14:paraId="19BC369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2.4. Обязанности Заказчика:</w:t>
      </w:r>
    </w:p>
    <w:p w14:paraId="648603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4483475" w14:textId="280C0324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своевременно вносить плату за предоставляем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указанн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разделе 1 Договора, в размере и порядке, определенны</w:t>
      </w:r>
      <w:r w:rsidR="00C26C3F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Договором, а также предоставлять платежные документы, подтверждающие такую оплату;</w:t>
      </w:r>
    </w:p>
    <w:p w14:paraId="611124D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69BF8972" w14:textId="32AC48BC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курить на территории и в помещениях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7408DAD7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2C050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2746C12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6D4BB0" w14:textId="59FEB136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СТОИМОСТЬ ОБРАЗОВАТЕЛЬН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УСЛУГ, СРОКИ И ПОРЯДОК 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ОПЛАТЫ</w:t>
      </w:r>
    </w:p>
    <w:p w14:paraId="5BFD7A33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45D982" w14:textId="1C030713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</w:t>
      </w:r>
      <w:r w:rsidR="00AA689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Полная стоимость услуг Исполнителя по обучению Заказчика составляет </w:t>
      </w:r>
      <w:bookmarkStart w:id="2" w:name="_Hlk206372802"/>
      <w:r w:rsidR="00AA6894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85</w:t>
      </w:r>
      <w:r w:rsidR="00AA6894"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000 (</w:t>
      </w:r>
      <w:r w:rsidR="00AA6894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Восемьдесят пять </w:t>
      </w:r>
      <w:r w:rsidR="00AA6894"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тысяч) рублей</w:t>
      </w:r>
      <w:bookmarkEnd w:id="2"/>
      <w:r w:rsidR="00AA6894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AA6894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и включает в себя стоимость обучения в АНО ДПО «ЦУ» -</w:t>
      </w:r>
      <w:r w:rsidR="00AA6894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60</w:t>
      </w:r>
      <w:r w:rsidR="00AA6894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AA6894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Шестьдесят</w:t>
      </w:r>
      <w:r w:rsidR="00AA6894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 и в Академии - </w:t>
      </w:r>
      <w:r w:rsidR="00AA6894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25</w:t>
      </w:r>
      <w:r w:rsidR="00AA6894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AA6894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Двадцать</w:t>
      </w:r>
      <w:r w:rsidR="00AA6894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</w:t>
      </w:r>
      <w:r w:rsidR="00AA6894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пять </w:t>
      </w:r>
      <w:r w:rsidR="00AA6894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тысяч) рублей.</w:t>
      </w:r>
    </w:p>
    <w:p w14:paraId="60B6280A" w14:textId="1AE15B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3.2. Оплата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в рублях Российской Федерации.</w:t>
      </w:r>
    </w:p>
    <w:p w14:paraId="472B0357" w14:textId="07B4CDC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3.3. Образовательн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услуги налогом на добавленную стоимость не облагаются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14 п. 2 ст. 149 Налогового Кодекса Российской Федерации.</w:t>
      </w:r>
    </w:p>
    <w:p w14:paraId="582BF62C" w14:textId="00FFDD6A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3.4. Цена Договора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фиксирован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298FE076" w14:textId="6BAB0F6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3.5. Оплата 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авансовым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платеж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ами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поэтапно в соответствии со следующим графиком платежей:</w:t>
      </w:r>
    </w:p>
    <w:p w14:paraId="0FA2C69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2410"/>
      </w:tblGrid>
      <w:tr w:rsidR="00DC576C" w14:paraId="113C1452" w14:textId="77777777" w:rsidTr="005D4D75">
        <w:tc>
          <w:tcPr>
            <w:tcW w:w="1560" w:type="dxa"/>
            <w:vAlign w:val="center"/>
          </w:tcPr>
          <w:p w14:paraId="72AA5444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" w:name="_Hlk206372732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Платежный период</w:t>
            </w:r>
          </w:p>
        </w:tc>
        <w:tc>
          <w:tcPr>
            <w:tcW w:w="5386" w:type="dxa"/>
            <w:vAlign w:val="center"/>
          </w:tcPr>
          <w:p w14:paraId="0B6FAFBD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56B5A306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в рублях</w:t>
            </w:r>
          </w:p>
        </w:tc>
      </w:tr>
      <w:bookmarkEnd w:id="3"/>
      <w:tr w:rsidR="00DA1D82" w14:paraId="4D74EE22" w14:textId="77777777" w:rsidTr="005D4D75">
        <w:tc>
          <w:tcPr>
            <w:tcW w:w="1560" w:type="dxa"/>
            <w:vAlign w:val="center"/>
          </w:tcPr>
          <w:p w14:paraId="48E439EC" w14:textId="77777777" w:rsidR="00DA1D82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768EEC0C" w14:textId="0D47FF5F" w:rsidR="00DA1D82" w:rsidRPr="00D328EC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640275FA" w14:textId="30A0D0A4" w:rsidR="00DA1D82" w:rsidRPr="00D328EC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A1D82" w14:paraId="156E28E4" w14:textId="77777777" w:rsidTr="005D4D7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E060ED" w14:textId="77777777" w:rsidR="00DA1D82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FF31E04" w14:textId="05F55E87" w:rsidR="00DA1D82" w:rsidRPr="00D328EC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ноября 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D368F4" w14:textId="1A5E2A16" w:rsidR="00DA1D82" w:rsidRPr="00D328EC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A1D82" w14:paraId="27017581" w14:textId="77777777" w:rsidTr="005D4D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D4B" w14:textId="477B0CE2" w:rsidR="00DA1D82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3027" w14:textId="50527A29" w:rsidR="00DA1D82" w:rsidRPr="00D328EC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декабря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3651" w14:textId="5EB96A44" w:rsidR="00DA1D82" w:rsidRPr="00D328EC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A1D82" w14:paraId="74E36DC6" w14:textId="77777777" w:rsidTr="009748A4">
        <w:tc>
          <w:tcPr>
            <w:tcW w:w="1560" w:type="dxa"/>
            <w:vAlign w:val="center"/>
          </w:tcPr>
          <w:p w14:paraId="03049238" w14:textId="77777777" w:rsidR="00DA1D82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616A274A" w14:textId="77777777" w:rsidR="00DA1D82" w:rsidRPr="00F777A5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0721D86" w14:textId="36C142F2" w:rsidR="00DA1D82" w:rsidRPr="00F777A5" w:rsidRDefault="00DA1D82" w:rsidP="00DA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85</w:t>
            </w: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000</w:t>
            </w:r>
          </w:p>
        </w:tc>
      </w:tr>
    </w:tbl>
    <w:p w14:paraId="7503B0F9" w14:textId="29A92D08" w:rsidR="005D4D75" w:rsidRDefault="005D4D7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F1EB37" w14:textId="1C7A6CF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Hlk19407220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Обязательства Заказчика по оплате </w:t>
      </w:r>
      <w:r w:rsidR="001246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считаются исполненными с даты зачисления денежных средств на расчетный счет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bookmarkEnd w:id="4"/>
    <w:p w14:paraId="0ED98835" w14:textId="2296D5B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3.6. 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</w:t>
      </w:r>
      <w:r w:rsidR="006266CB">
        <w:rPr>
          <w:rFonts w:ascii="Times New Roman" w:eastAsia="Times New Roman" w:hAnsi="Times New Roman" w:cs="Times New Roman"/>
          <w:color w:val="000000"/>
          <w:sz w:val="22"/>
          <w:szCs w:val="22"/>
        </w:rPr>
        <w:t>в течение 5 (пяти) календарных дней с даты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окончани</w:t>
      </w:r>
      <w:r w:rsidR="001F2C6C"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обучения по Программе Заказчик не предоставил обоснованную претензию Исполнителю, услуги по настоящему Договору считаются оказанными</w:t>
      </w:r>
      <w:r w:rsidR="00083251" w:rsidRP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>и принятыми Заказчиком в полном объеме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, а о</w:t>
      </w:r>
      <w:r w:rsidR="0058463A">
        <w:rPr>
          <w:rFonts w:ascii="Times New Roman" w:eastAsia="Times New Roman" w:hAnsi="Times New Roman" w:cs="Times New Roman"/>
          <w:color w:val="000000"/>
          <w:sz w:val="22"/>
          <w:szCs w:val="22"/>
        </w:rPr>
        <w:t>бязательства Исполнителя считаются исполненными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4A4B09F5" w14:textId="77777777" w:rsidR="00DC576C" w:rsidRDefault="00DC57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C9D864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ВОЗВРАТ ДЕНЕЖНЫХ СРЕДСТВ</w:t>
      </w:r>
    </w:p>
    <w:p w14:paraId="497F4CB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3AFFBC0" w14:textId="66E4375B" w:rsidR="00DC576C" w:rsidRPr="001F2EFB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4.1. В случае отказа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Заказчика от Договора, Исполнитель возвращает Заказчику полученные от него денежные средства с удержанием фактически понесённых </w:t>
      </w:r>
      <w:r w:rsidR="009C0561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количеству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159CFB8" w14:textId="3C93EF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4.2. Возврат денежных средств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Заказчику производится на основании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письменного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заявления. Возврат производится в срок не позднее 10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(Десяти)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банковских дней со дня представления Заказчиком соответствующего заявления с указанием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банковских реквизитов.</w:t>
      </w:r>
    </w:p>
    <w:p w14:paraId="6D82669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A670CB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ОТВЕТСТВЕННОСТЬ СТОРОН</w:t>
      </w:r>
    </w:p>
    <w:p w14:paraId="1241FB22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426" w:right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84C039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32B98E" w14:textId="19038AB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5.2. 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1716D7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РФ от 15 сентября 2020 г. № 1441.</w:t>
      </w:r>
    </w:p>
    <w:p w14:paraId="20056689" w14:textId="34E8682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5.3. В случае невозможности исполнения обязательств, возникшей по вине Заказчика, оказанн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Исполнителем услуг</w:t>
      </w:r>
      <w:r w:rsidR="00F21C4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(часть услуг) подлеж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 оплате в полном объеме.</w:t>
      </w:r>
    </w:p>
    <w:p w14:paraId="0A3B6978" w14:textId="5E009C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5.4. При невозможности исполнения Договора по вине Исполнителя, последний не вправе требовать оплаты услуг (части услуг), а если он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уже оплачен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2449CFF3" w14:textId="7D0AC2E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5.5. В случае просрочки оплаты услуг Заказчиком за каждый день просрочки подлежат уплате проценты на сумму долга, определяемые ключевой ставк</w:t>
      </w:r>
      <w:r w:rsidR="00081163">
        <w:rPr>
          <w:rFonts w:ascii="Times New Roman" w:eastAsia="Times New Roman" w:hAnsi="Times New Roman" w:cs="Times New Roman"/>
          <w:color w:val="000000"/>
          <w:sz w:val="22"/>
          <w:szCs w:val="22"/>
        </w:rPr>
        <w:t>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Банка России, действовавшей в соответствующие периоды (ст. 395 ГК РФ).</w:t>
      </w:r>
    </w:p>
    <w:p w14:paraId="3EBB6F53" w14:textId="5CD235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5.6. За неисполнение или нарушение устава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</w:t>
      </w:r>
      <w:r w:rsidR="001266D2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могут быть применены меры дисциплинарного взыскания - замечание, выговор, отчисление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(ч. 4 ст. 43 Федерального закона от 29.12.2012 № 273-ФЗ «Об образовании в Российской Федерации»).</w:t>
      </w:r>
    </w:p>
    <w:p w14:paraId="37AA9905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BD34CD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ПОРЯДОК ИЗМЕНЕНИЯ И РАСТОРЖЕНИЯ ДОГОВОРА</w:t>
      </w:r>
    </w:p>
    <w:p w14:paraId="439F6A1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621D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473C158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6.2. Договор может быть расторгнут по соглашению Сторон.</w:t>
      </w:r>
    </w:p>
    <w:p w14:paraId="6711FA1C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6.3. Договор может быть расторгнут по инициативе Исполнителя в одностороннем порядке (односторонний отказ в соответствии со ст. 450.1 ГК РФ) в случаях:</w:t>
      </w:r>
    </w:p>
    <w:p w14:paraId="37B4F4DD" w14:textId="14275D2D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неоплаты обучения / просрочки оплаты стоимости услуг на срок свыше 1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Десяти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дней с момента истечения срока, установленного Договором;</w:t>
      </w:r>
    </w:p>
    <w:p w14:paraId="3422A35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2FE03CE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6.4. Действие Договора прекращается досрочно:</w:t>
      </w:r>
    </w:p>
    <w:p w14:paraId="488C778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инициативе Заказчика;</w:t>
      </w:r>
    </w:p>
    <w:p w14:paraId="4FD15BB1" w14:textId="0A0AC2B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 инициативе Исполнителя в случае применения к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его незаконное зачисление;</w:t>
      </w:r>
    </w:p>
    <w:p w14:paraId="2DB7683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702715A5" w14:textId="09AA700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6.5. Заказчик вправе отказаться от исполнения Договора при условии оплаты Исполнителю фактически понесенных им 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количеству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6765633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6.6. При невозможности прохождения обучения в сроки, установленные Договором, Стороны вправе согласовать зачисление Заказчика в другую группу обучения (при наличии такой возможности у Исполнителя).</w:t>
      </w:r>
    </w:p>
    <w:p w14:paraId="24D5B4B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830103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ДОПОЛНИТЕЛЬНЫЕ УСЛОВИЯ</w:t>
      </w:r>
    </w:p>
    <w:p w14:paraId="7DCAA7D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9564C1" w14:textId="452E11A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7.1. Стороны пришли к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Почтой России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184719F4" w14:textId="3C4158B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уведомление передается Заказчику лично, Заказчик считается извещенным 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ABB774F" w14:textId="78A2B27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Уведомление, направленное по почте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считается полученным с момента его доставки адресату по адресу, указанному в разделе 9 Договора, либо получения отправителем подтверждения отсутствия адресата по указанному адресу.</w:t>
      </w:r>
    </w:p>
    <w:p w14:paraId="04DD1175" w14:textId="52FA451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7.2. Сторона, изменившая в течение срока действия Договора адрес и/или реквизиты, указанные в разделе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Договора, обязана уведомить другую Сторону о своих новых реквизитах и/или адресе в течение 5 (пяти) рабочих дней.</w:t>
      </w:r>
    </w:p>
    <w:p w14:paraId="2FF35D71" w14:textId="71A1D8F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7.3. Уважительными причинами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 Надлежащим оправдательным документом, подтверждающим уважительность причины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26548AC6" w14:textId="43B5771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передавать её третьим лицам без письменного согласия Стороны, предоставившей указанную информацию.</w:t>
      </w:r>
    </w:p>
    <w:p w14:paraId="145C95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EEB2147" w14:textId="72CD1A8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7.4.2. Не является конфиденциальной информация о сторонах Договора, сведения о выдаче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документов по окончании обучения и их реквизитах, общедоступные данные.</w:t>
      </w:r>
    </w:p>
    <w:p w14:paraId="5D6871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0AE239CA" w14:textId="22DB8E7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7.5. Заказчик не вправе передавать свои обязательства по Договору третьим лицам без письменного согласия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3CFA0F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5F38D6" w14:textId="5EF03280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ЗАКЛЮЧИТЕЛЬНЫЕ ПОЛОЖЕНИЯ</w:t>
      </w:r>
    </w:p>
    <w:p w14:paraId="3314556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1D9E19" w14:textId="1785726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8.1. Договор вступает в силу со дня его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Сторонами и действует до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момента окончания обучения по Программе.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Прекращение действия Договора не освобождает Стороны от исполнения обязательств, возникших в период его действия.</w:t>
      </w:r>
    </w:p>
    <w:p w14:paraId="4146EFB6" w14:textId="2D5066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AC489C" w:rsidRPr="00BF1F43">
          <w:rPr>
            <w:rStyle w:val="a7"/>
            <w:rFonts w:ascii="Times New Roman" w:eastAsia="Times New Roman" w:hAnsi="Times New Roman" w:cs="Times New Roman"/>
            <w:sz w:val="22"/>
            <w:szCs w:val="22"/>
          </w:rPr>
          <w:t>https://managecenter.ru/</w:t>
        </w:r>
      </w:hyperlink>
      <w:r w:rsidR="00AC489C" w:rsidRP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дату заключения Договора</w:t>
      </w:r>
      <w:r w:rsidR="00951B0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5966EFA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8.3. Договор составлен в 2 экземплярах, по одному для каждой из Сторон. Все экземпляры имеют одинаковую юридическую силу.</w:t>
      </w:r>
    </w:p>
    <w:p w14:paraId="5D04F85D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8.4. Подписывая Договор, Заказчик подтверждает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22B8FD0D" w14:textId="6A2AD3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8.5</w:t>
      </w:r>
      <w:r w:rsidR="005948DF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Все вопросы, не урегулированные Договором, разрешаются Сторонами в соответствии с законодательством Российской Федерации.</w:t>
      </w:r>
    </w:p>
    <w:p w14:paraId="2DD09977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9C377C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АДРЕСА И РЕКВИЗИТЫ СТОРОН</w:t>
      </w:r>
    </w:p>
    <w:p w14:paraId="22094DF1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DC576C" w14:paraId="76FDC966" w14:textId="77777777" w:rsidTr="00EB7502">
        <w:tc>
          <w:tcPr>
            <w:tcW w:w="4503" w:type="dxa"/>
          </w:tcPr>
          <w:p w14:paraId="59FFCB60" w14:textId="77777777" w:rsidR="00DC576C" w:rsidRDefault="00641D64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</w:tcPr>
          <w:p w14:paraId="4529FDE3" w14:textId="52EA8A87" w:rsidR="00DC576C" w:rsidRDefault="00AC489C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  <w:r w:rsidR="00641D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328EC" w:rsidRPr="00AA6894" w14:paraId="6058B864" w14:textId="77777777" w:rsidTr="00EB7502">
        <w:tc>
          <w:tcPr>
            <w:tcW w:w="4503" w:type="dxa"/>
          </w:tcPr>
          <w:p w14:paraId="01244964" w14:textId="4ABF6531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ФИО: </w:t>
            </w:r>
          </w:p>
          <w:p w14:paraId="68203434" w14:textId="66F7D5B9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7F958B" w14:textId="2B99EB2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рождения: </w:t>
            </w:r>
          </w:p>
          <w:p w14:paraId="1D2E7E38" w14:textId="6B9EBA63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Паспорт: </w:t>
            </w:r>
          </w:p>
          <w:p w14:paraId="1BACDB33" w14:textId="4AE03082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Серия: </w:t>
            </w:r>
          </w:p>
          <w:p w14:paraId="5161F77D" w14:textId="15B1BB2E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Номер: </w:t>
            </w:r>
          </w:p>
          <w:p w14:paraId="36604696" w14:textId="5E667FEB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Выдан: </w:t>
            </w:r>
          </w:p>
          <w:p w14:paraId="30F7733B" w14:textId="1D463AA8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выдачи: </w:t>
            </w:r>
          </w:p>
          <w:p w14:paraId="16330C5A" w14:textId="2A45022B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Код подразделения: </w:t>
            </w:r>
          </w:p>
          <w:p w14:paraId="683A0A92" w14:textId="3470FBD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СНИЛС: </w:t>
            </w:r>
          </w:p>
          <w:p w14:paraId="3A2AC6DF" w14:textId="6D7B621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(согласно паспорту с индексом): </w:t>
            </w:r>
          </w:p>
          <w:p w14:paraId="77D41EEC" w14:textId="316F0285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индексом для получения документации):</w:t>
            </w:r>
            <w:r>
              <w:t xml:space="preserve"> </w:t>
            </w:r>
          </w:p>
          <w:p w14:paraId="3B711B4B" w14:textId="0AC06D07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.: </w:t>
            </w:r>
          </w:p>
          <w:p w14:paraId="59DA95F0" w14:textId="13236EAD" w:rsidR="00D328EC" w:rsidRPr="00980511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14:paraId="65696837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1B6EFEE" w14:textId="20B1F0A3" w:rsidR="00D328EC" w:rsidRPr="00A0526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DD58691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398508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561B9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036D53D0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119192, г. Москва, </w:t>
            </w:r>
            <w:proofErr w:type="spellStart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вн</w:t>
            </w:r>
            <w:proofErr w:type="spellEnd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. тер. г. Муниципальный округ Раменки, Мичуринский проспект, д. 7, кв. 241</w:t>
            </w:r>
          </w:p>
          <w:p w14:paraId="14351208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ИНН 9729413884, КПП 772901001</w:t>
            </w:r>
          </w:p>
          <w:p w14:paraId="53016A9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1257700585966</w:t>
            </w:r>
          </w:p>
          <w:p w14:paraId="7863DB3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Расчетный счет: 40703810100000011315</w:t>
            </w:r>
          </w:p>
          <w:p w14:paraId="29DE4A3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 ПАО «Промсвязьбанк»</w:t>
            </w:r>
          </w:p>
          <w:p w14:paraId="4FD2DDE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044525555</w:t>
            </w:r>
          </w:p>
          <w:p w14:paraId="6797B54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Корреспондентский счет: 30101810400000000555</w:t>
            </w:r>
          </w:p>
          <w:p w14:paraId="4212D7EF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ОКВЭД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85.42, 68.20, 85.30, 85.41</w:t>
            </w:r>
          </w:p>
          <w:p w14:paraId="67F2D5EC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.: +7 (985) 687-00-00</w:t>
            </w:r>
          </w:p>
          <w:p w14:paraId="2B25B335" w14:textId="6A05A05D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e-mail: information@managecenter.ru</w:t>
            </w:r>
          </w:p>
        </w:tc>
      </w:tr>
      <w:tr w:rsidR="00DC576C" w14:paraId="69E52934" w14:textId="77777777" w:rsidTr="00EB7502">
        <w:tc>
          <w:tcPr>
            <w:tcW w:w="4503" w:type="dxa"/>
          </w:tcPr>
          <w:p w14:paraId="46A6C0C0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  <w:p w14:paraId="063D5939" w14:textId="5159A11D" w:rsidR="00DC576C" w:rsidRPr="00414C6A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A94A08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2DEECBA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D2C7051" w14:textId="63CD8CCB" w:rsidR="00DC576C" w:rsidRPr="00952FD9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___________________</w:t>
            </w:r>
          </w:p>
          <w:p w14:paraId="1CDD979D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0E20BF" w14:textId="145189A9" w:rsidR="00DC576C" w:rsidRPr="007F4B5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Исполнитель</w:t>
            </w:r>
          </w:p>
          <w:p w14:paraId="450B40DD" w14:textId="2E25FC7B" w:rsidR="00DC576C" w:rsidRDefault="0017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F4B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иректор</w:t>
            </w:r>
          </w:p>
          <w:p w14:paraId="5BC43354" w14:textId="271AB67B" w:rsidR="00DC576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О.С. Филиппов</w:t>
            </w:r>
          </w:p>
          <w:p w14:paraId="10F1FD9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99C4F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______________________</w:t>
            </w:r>
          </w:p>
          <w:p w14:paraId="5C27473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М.П. </w:t>
            </w:r>
          </w:p>
        </w:tc>
      </w:tr>
    </w:tbl>
    <w:p w14:paraId="176AB09F" w14:textId="67AF75F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4D696F" w14:textId="14939123" w:rsidR="006E04A4" w:rsidRDefault="006E04A4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E04A4" w:rsidSect="00DD39E3">
      <w:footerReference w:type="default" r:id="rId9"/>
      <w:pgSz w:w="11906" w:h="16838"/>
      <w:pgMar w:top="737" w:right="851" w:bottom="851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740B" w14:textId="77777777" w:rsidR="00861FCA" w:rsidRDefault="00861FCA">
      <w:r>
        <w:separator/>
      </w:r>
    </w:p>
  </w:endnote>
  <w:endnote w:type="continuationSeparator" w:id="0">
    <w:p w14:paraId="6C81D71B" w14:textId="77777777" w:rsidR="00861FCA" w:rsidRDefault="0086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4F67" w14:textId="133B9522" w:rsidR="00DC576C" w:rsidRDefault="00641D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B15C0E">
      <w:rPr>
        <w:rFonts w:ascii="Times New Roman" w:eastAsia="Times New Roman" w:hAnsi="Times New Roman" w:cs="Times New Roman"/>
        <w:noProof/>
        <w:color w:val="000000"/>
        <w:sz w:val="22"/>
        <w:szCs w:val="22"/>
      </w:rPr>
      <w:t>5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77B5" w14:textId="77777777" w:rsidR="00861FCA" w:rsidRDefault="00861FCA">
      <w:r>
        <w:separator/>
      </w:r>
    </w:p>
  </w:footnote>
  <w:footnote w:type="continuationSeparator" w:id="0">
    <w:p w14:paraId="01A1DD57" w14:textId="77777777" w:rsidR="00861FCA" w:rsidRDefault="00861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1B7"/>
    <w:multiLevelType w:val="multilevel"/>
    <w:tmpl w:val="377610A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CF2633"/>
    <w:multiLevelType w:val="hybridMultilevel"/>
    <w:tmpl w:val="67A8061A"/>
    <w:lvl w:ilvl="0" w:tplc="FE76B2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0C14D8"/>
    <w:multiLevelType w:val="hybridMultilevel"/>
    <w:tmpl w:val="0240CABE"/>
    <w:lvl w:ilvl="0" w:tplc="7C9E2C9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14E5"/>
    <w:multiLevelType w:val="multilevel"/>
    <w:tmpl w:val="8660A5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8783528"/>
    <w:multiLevelType w:val="multilevel"/>
    <w:tmpl w:val="F2DC959C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num w:numId="1" w16cid:durableId="2031562317">
    <w:abstractNumId w:val="3"/>
  </w:num>
  <w:num w:numId="2" w16cid:durableId="465777940">
    <w:abstractNumId w:val="4"/>
  </w:num>
  <w:num w:numId="3" w16cid:durableId="1905098042">
    <w:abstractNumId w:val="0"/>
  </w:num>
  <w:num w:numId="4" w16cid:durableId="405881412">
    <w:abstractNumId w:val="1"/>
  </w:num>
  <w:num w:numId="5" w16cid:durableId="91977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6C"/>
    <w:rsid w:val="00054944"/>
    <w:rsid w:val="000738CD"/>
    <w:rsid w:val="00081163"/>
    <w:rsid w:val="00083251"/>
    <w:rsid w:val="00084876"/>
    <w:rsid w:val="00087B17"/>
    <w:rsid w:val="000A2760"/>
    <w:rsid w:val="000A3C63"/>
    <w:rsid w:val="000A5104"/>
    <w:rsid w:val="000B5CBE"/>
    <w:rsid w:val="000B6D23"/>
    <w:rsid w:val="000C6E97"/>
    <w:rsid w:val="000D0C0E"/>
    <w:rsid w:val="000D3E76"/>
    <w:rsid w:val="000E4716"/>
    <w:rsid w:val="000F362D"/>
    <w:rsid w:val="000F386E"/>
    <w:rsid w:val="00110FEB"/>
    <w:rsid w:val="00116DA1"/>
    <w:rsid w:val="00124631"/>
    <w:rsid w:val="001266D2"/>
    <w:rsid w:val="00165BEC"/>
    <w:rsid w:val="001716D7"/>
    <w:rsid w:val="0017728D"/>
    <w:rsid w:val="00177D5F"/>
    <w:rsid w:val="0018197F"/>
    <w:rsid w:val="001A14BD"/>
    <w:rsid w:val="001A40BE"/>
    <w:rsid w:val="001D57B9"/>
    <w:rsid w:val="001D667A"/>
    <w:rsid w:val="001E7F58"/>
    <w:rsid w:val="001F2C6C"/>
    <w:rsid w:val="001F2EFB"/>
    <w:rsid w:val="0020368D"/>
    <w:rsid w:val="00210E9C"/>
    <w:rsid w:val="0022291F"/>
    <w:rsid w:val="00253D45"/>
    <w:rsid w:val="00257AC2"/>
    <w:rsid w:val="0028306B"/>
    <w:rsid w:val="00286DF4"/>
    <w:rsid w:val="00292834"/>
    <w:rsid w:val="002A06BC"/>
    <w:rsid w:val="002B3B26"/>
    <w:rsid w:val="002B6C27"/>
    <w:rsid w:val="002F3A80"/>
    <w:rsid w:val="00311830"/>
    <w:rsid w:val="003157FC"/>
    <w:rsid w:val="00323213"/>
    <w:rsid w:val="00355F2E"/>
    <w:rsid w:val="0036668E"/>
    <w:rsid w:val="003B3D97"/>
    <w:rsid w:val="003F0528"/>
    <w:rsid w:val="004044BD"/>
    <w:rsid w:val="00414C6A"/>
    <w:rsid w:val="00422530"/>
    <w:rsid w:val="004278B4"/>
    <w:rsid w:val="00431086"/>
    <w:rsid w:val="004A1EE9"/>
    <w:rsid w:val="004E0819"/>
    <w:rsid w:val="004E6BC1"/>
    <w:rsid w:val="004F6426"/>
    <w:rsid w:val="00505F78"/>
    <w:rsid w:val="00507DCC"/>
    <w:rsid w:val="00517F29"/>
    <w:rsid w:val="00523991"/>
    <w:rsid w:val="005339D0"/>
    <w:rsid w:val="00533A68"/>
    <w:rsid w:val="005536AC"/>
    <w:rsid w:val="005827C1"/>
    <w:rsid w:val="0058463A"/>
    <w:rsid w:val="00591509"/>
    <w:rsid w:val="0059284D"/>
    <w:rsid w:val="005948DF"/>
    <w:rsid w:val="005D4D75"/>
    <w:rsid w:val="005D5743"/>
    <w:rsid w:val="005E5847"/>
    <w:rsid w:val="006266CB"/>
    <w:rsid w:val="006411F0"/>
    <w:rsid w:val="00641D64"/>
    <w:rsid w:val="006654BC"/>
    <w:rsid w:val="00675C4A"/>
    <w:rsid w:val="00682A1A"/>
    <w:rsid w:val="006B3122"/>
    <w:rsid w:val="006E04A4"/>
    <w:rsid w:val="00703C37"/>
    <w:rsid w:val="007626CB"/>
    <w:rsid w:val="00774738"/>
    <w:rsid w:val="007B0F77"/>
    <w:rsid w:val="007D1DB4"/>
    <w:rsid w:val="007F4B5C"/>
    <w:rsid w:val="0081003C"/>
    <w:rsid w:val="008134CE"/>
    <w:rsid w:val="008423A8"/>
    <w:rsid w:val="00854991"/>
    <w:rsid w:val="00861FCA"/>
    <w:rsid w:val="008834D7"/>
    <w:rsid w:val="008B62E5"/>
    <w:rsid w:val="008E0F3E"/>
    <w:rsid w:val="0094458A"/>
    <w:rsid w:val="00951B02"/>
    <w:rsid w:val="00952FD9"/>
    <w:rsid w:val="00962A71"/>
    <w:rsid w:val="00980511"/>
    <w:rsid w:val="00980B52"/>
    <w:rsid w:val="0099689C"/>
    <w:rsid w:val="00997A9C"/>
    <w:rsid w:val="009B2D79"/>
    <w:rsid w:val="009B5A8C"/>
    <w:rsid w:val="009C0561"/>
    <w:rsid w:val="009C070F"/>
    <w:rsid w:val="009E0A70"/>
    <w:rsid w:val="009E0C3C"/>
    <w:rsid w:val="00A0526C"/>
    <w:rsid w:val="00A37409"/>
    <w:rsid w:val="00A45BB5"/>
    <w:rsid w:val="00A5496D"/>
    <w:rsid w:val="00A6064B"/>
    <w:rsid w:val="00A86739"/>
    <w:rsid w:val="00A903F7"/>
    <w:rsid w:val="00A96904"/>
    <w:rsid w:val="00A96D53"/>
    <w:rsid w:val="00AA4D2E"/>
    <w:rsid w:val="00AA6894"/>
    <w:rsid w:val="00AC4816"/>
    <w:rsid w:val="00AC489C"/>
    <w:rsid w:val="00AC6130"/>
    <w:rsid w:val="00B14600"/>
    <w:rsid w:val="00B15C0E"/>
    <w:rsid w:val="00B244D3"/>
    <w:rsid w:val="00B3257C"/>
    <w:rsid w:val="00B340D2"/>
    <w:rsid w:val="00B3511B"/>
    <w:rsid w:val="00B4270B"/>
    <w:rsid w:val="00B50662"/>
    <w:rsid w:val="00B637D8"/>
    <w:rsid w:val="00B83110"/>
    <w:rsid w:val="00BC288B"/>
    <w:rsid w:val="00C14959"/>
    <w:rsid w:val="00C21DF8"/>
    <w:rsid w:val="00C26C3F"/>
    <w:rsid w:val="00C36BE1"/>
    <w:rsid w:val="00C515FC"/>
    <w:rsid w:val="00C90866"/>
    <w:rsid w:val="00C934D0"/>
    <w:rsid w:val="00CA6711"/>
    <w:rsid w:val="00CE593F"/>
    <w:rsid w:val="00D1169F"/>
    <w:rsid w:val="00D229CB"/>
    <w:rsid w:val="00D328EC"/>
    <w:rsid w:val="00D705A1"/>
    <w:rsid w:val="00D74628"/>
    <w:rsid w:val="00DA1D82"/>
    <w:rsid w:val="00DA620D"/>
    <w:rsid w:val="00DB2C89"/>
    <w:rsid w:val="00DC3CD4"/>
    <w:rsid w:val="00DC576C"/>
    <w:rsid w:val="00DD39E3"/>
    <w:rsid w:val="00E01172"/>
    <w:rsid w:val="00E26A34"/>
    <w:rsid w:val="00E64DA5"/>
    <w:rsid w:val="00E772CB"/>
    <w:rsid w:val="00EB5733"/>
    <w:rsid w:val="00EB7502"/>
    <w:rsid w:val="00EC0A37"/>
    <w:rsid w:val="00F13E91"/>
    <w:rsid w:val="00F21C4A"/>
    <w:rsid w:val="00F30BE7"/>
    <w:rsid w:val="00F6140E"/>
    <w:rsid w:val="00F777A5"/>
    <w:rsid w:val="00FB1097"/>
    <w:rsid w:val="00FC1746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C279"/>
  <w15:docId w15:val="{DF96A0C0-1B59-4049-A36E-B0084681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C489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489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968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9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422A-CE0D-4C85-A363-CFBB3D3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Лариса Владимировна</dc:creator>
  <cp:lastModifiedBy>User_513</cp:lastModifiedBy>
  <cp:revision>115</cp:revision>
  <cp:lastPrinted>2025-10-20T09:52:00Z</cp:lastPrinted>
  <dcterms:created xsi:type="dcterms:W3CDTF">2025-03-24T23:55:00Z</dcterms:created>
  <dcterms:modified xsi:type="dcterms:W3CDTF">2026-09-02T10:27:00Z</dcterms:modified>
</cp:coreProperties>
</file>