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   </w:t>
      </w:r>
      <w:r>
        <w:rPr>
          <w:rFonts w:ascii="Times New Roman" w:eastAsia="Times New Roman" w:hAnsi="Times New Roman"/>
          <w:color w:val="000000"/>
        </w:rPr>
        <w:t>«</w:t>
      </w:r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7E9019D5" w:rsidR="00C20203" w:rsidRDefault="00CB2F5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28EC">
        <w:rPr>
          <w:rFonts w:ascii="Times New Roman" w:eastAsia="Times New Roman" w:hAnsi="Times New Roman"/>
          <w:color w:val="000000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0D701169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>, действующего</w:t>
      </w:r>
      <w:r w:rsidR="00D33C76">
        <w:rPr>
          <w:rFonts w:ascii="Times New Roman" w:eastAsia="Times New Roman" w:hAnsi="Times New Roman"/>
          <w:color w:val="000000"/>
        </w:rPr>
        <w:t>(</w:t>
      </w:r>
      <w:proofErr w:type="spellStart"/>
      <w:r w:rsidR="00D33C76">
        <w:rPr>
          <w:rFonts w:ascii="Times New Roman" w:eastAsia="Times New Roman" w:hAnsi="Times New Roman"/>
          <w:color w:val="000000"/>
        </w:rPr>
        <w:t>ая</w:t>
      </w:r>
      <w:proofErr w:type="spellEnd"/>
      <w:r w:rsidR="00D33C76">
        <w:rPr>
          <w:rFonts w:ascii="Times New Roman" w:eastAsia="Times New Roman" w:hAnsi="Times New Roman"/>
          <w:color w:val="000000"/>
        </w:rPr>
        <w:t>)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</w:t>
      </w:r>
      <w:r w:rsidR="008E058C">
        <w:rPr>
          <w:rFonts w:ascii="Times New Roman" w:eastAsia="Times New Roman" w:hAnsi="Times New Roman"/>
          <w:color w:val="000000"/>
        </w:rPr>
        <w:t>,</w:t>
      </w:r>
      <w:r w:rsidR="00863D2B">
        <w:rPr>
          <w:rFonts w:ascii="Times New Roman" w:eastAsia="Times New Roman" w:hAnsi="Times New Roman"/>
          <w:color w:val="000000"/>
        </w:rPr>
        <w:t xml:space="preserve">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308B8B23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B139F3">
        <w:rPr>
          <w:rFonts w:ascii="Times New Roman" w:eastAsia="Times New Roman" w:hAnsi="Times New Roman"/>
          <w:color w:val="000000"/>
        </w:rPr>
        <w:t>Бизнес-аналитик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</w:t>
      </w:r>
      <w:r w:rsidR="00CB2F53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47C2E1A" w14:textId="7808FD41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</w:t>
      </w:r>
      <w:r w:rsidR="00B139F3">
        <w:rPr>
          <w:rFonts w:ascii="Times New Roman" w:eastAsia="Times New Roman" w:hAnsi="Times New Roman"/>
          <w:color w:val="000000"/>
        </w:rPr>
        <w:t xml:space="preserve">Программа разработана Исполнителем на основании </w:t>
      </w:r>
      <w:r w:rsidR="00B139F3" w:rsidRPr="00FF0E33">
        <w:rPr>
          <w:rFonts w:ascii="Times New Roman" w:eastAsia="Times New Roman" w:hAnsi="Times New Roman"/>
          <w:color w:val="000000"/>
        </w:rPr>
        <w:t>профессиональн</w:t>
      </w:r>
      <w:r w:rsidR="00B139F3">
        <w:rPr>
          <w:rFonts w:ascii="Times New Roman" w:eastAsia="Times New Roman" w:hAnsi="Times New Roman"/>
          <w:color w:val="000000"/>
        </w:rPr>
        <w:t>ого</w:t>
      </w:r>
      <w:r w:rsidR="00B139F3" w:rsidRPr="00FF0E33">
        <w:rPr>
          <w:rFonts w:ascii="Times New Roman" w:eastAsia="Times New Roman" w:hAnsi="Times New Roman"/>
          <w:color w:val="000000"/>
        </w:rPr>
        <w:t xml:space="preserve"> стандарт</w:t>
      </w:r>
      <w:r w:rsidR="00B139F3">
        <w:rPr>
          <w:rFonts w:ascii="Times New Roman" w:eastAsia="Times New Roman" w:hAnsi="Times New Roman"/>
          <w:color w:val="000000"/>
        </w:rPr>
        <w:t>а</w:t>
      </w:r>
      <w:r w:rsidR="00B139F3" w:rsidRPr="00FF0E33">
        <w:rPr>
          <w:rFonts w:ascii="Times New Roman" w:eastAsia="Times New Roman" w:hAnsi="Times New Roman"/>
          <w:color w:val="000000"/>
        </w:rPr>
        <w:t xml:space="preserve"> «Бизнес-аналитик», утвержденн</w:t>
      </w:r>
      <w:r w:rsidR="00B139F3">
        <w:rPr>
          <w:rFonts w:ascii="Times New Roman" w:eastAsia="Times New Roman" w:hAnsi="Times New Roman"/>
          <w:color w:val="000000"/>
        </w:rPr>
        <w:t>ого</w:t>
      </w:r>
      <w:r w:rsidR="00B139F3" w:rsidRPr="00FF0E33">
        <w:rPr>
          <w:rFonts w:ascii="Times New Roman" w:eastAsia="Times New Roman" w:hAnsi="Times New Roman"/>
          <w:color w:val="000000"/>
        </w:rPr>
        <w:t xml:space="preserve"> приказом Министерства труда и социальной защиты Российской Федерации от 22 ноября 2023 г. № 821н</w:t>
      </w:r>
      <w:r w:rsidR="00B139F3">
        <w:rPr>
          <w:rFonts w:ascii="Times New Roman" w:eastAsia="Times New Roman" w:hAnsi="Times New Roman"/>
          <w:color w:val="000000"/>
        </w:rPr>
        <w:t>, а также должностных обязанностей «</w:t>
      </w:r>
      <w:r w:rsidR="00B139F3" w:rsidRPr="00FF0E33">
        <w:rPr>
          <w:rFonts w:ascii="Times New Roman" w:eastAsia="Times New Roman" w:hAnsi="Times New Roman"/>
          <w:color w:val="000000"/>
        </w:rPr>
        <w:t>Экономист по финансовой работе</w:t>
      </w:r>
      <w:r w:rsidR="00B139F3">
        <w:rPr>
          <w:rFonts w:ascii="Times New Roman" w:eastAsia="Times New Roman" w:hAnsi="Times New Roman"/>
          <w:color w:val="000000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="00B139F3" w:rsidRPr="00AC4816">
        <w:rPr>
          <w:rFonts w:ascii="Times New Roman" w:eastAsia="Times New Roman" w:hAnsi="Times New Roman"/>
          <w:color w:val="000000"/>
        </w:rPr>
        <w:t>присвоением новой квалификации «</w:t>
      </w:r>
      <w:r w:rsidR="00B139F3">
        <w:rPr>
          <w:rFonts w:ascii="Times New Roman" w:eastAsia="Times New Roman" w:hAnsi="Times New Roman"/>
          <w:color w:val="000000"/>
        </w:rPr>
        <w:t>Бизнес-аналитик</w:t>
      </w:r>
      <w:r w:rsidR="00B139F3" w:rsidRPr="00AC4816">
        <w:rPr>
          <w:rFonts w:ascii="Times New Roman" w:eastAsia="Times New Roman" w:hAnsi="Times New Roman"/>
          <w:color w:val="000000"/>
        </w:rPr>
        <w:t>».</w:t>
      </w:r>
    </w:p>
    <w:p w14:paraId="08FAC1B4" w14:textId="220A6A95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</w:t>
      </w:r>
      <w:r w:rsidR="00F92EC8">
        <w:rPr>
          <w:rFonts w:ascii="Times New Roman" w:eastAsia="Times New Roman" w:hAnsi="Times New Roman"/>
          <w:color w:val="000000"/>
        </w:rPr>
        <w:t xml:space="preserve">Обучение по Программе будет осуществляться по </w:t>
      </w:r>
      <w:bookmarkStart w:id="0" w:name="_Hlk206372680"/>
      <w:r w:rsidR="00F92EC8">
        <w:rPr>
          <w:rFonts w:ascii="Times New Roman" w:eastAsia="Times New Roman" w:hAnsi="Times New Roman"/>
          <w:bCs/>
          <w:color w:val="000000"/>
        </w:rPr>
        <w:t>очно-заочной форме обучения. Место обучения - город Москва. Допускается частичное применение дистанционных образовательных технологий (ДОТ)</w:t>
      </w:r>
      <w:bookmarkEnd w:id="0"/>
      <w:r w:rsidR="00F92EC8">
        <w:rPr>
          <w:rFonts w:ascii="Times New Roman" w:eastAsia="Times New Roman" w:hAnsi="Times New Roman"/>
          <w:bCs/>
          <w:color w:val="000000"/>
        </w:rPr>
        <w:t>.</w:t>
      </w:r>
    </w:p>
    <w:p w14:paraId="1965EBBA" w14:textId="06926598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="00CB2F53"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</w:t>
      </w:r>
      <w:r w:rsidR="00CB2F53">
        <w:rPr>
          <w:rFonts w:ascii="Times New Roman" w:eastAsia="Times New Roman" w:hAnsi="Times New Roman"/>
          <w:color w:val="000000"/>
        </w:rPr>
        <w:t>504</w:t>
      </w:r>
      <w:r w:rsidR="00CB2F53" w:rsidRPr="00D328EC">
        <w:rPr>
          <w:rFonts w:ascii="Times New Roman" w:eastAsia="Times New Roman" w:hAnsi="Times New Roman"/>
          <w:color w:val="000000"/>
        </w:rPr>
        <w:t xml:space="preserve"> (</w:t>
      </w:r>
      <w:r w:rsidR="00CB2F53">
        <w:rPr>
          <w:rFonts w:ascii="Times New Roman" w:eastAsia="Times New Roman" w:hAnsi="Times New Roman"/>
          <w:color w:val="000000"/>
        </w:rPr>
        <w:t>Пятьсот четыре</w:t>
      </w:r>
      <w:r w:rsidR="00CB2F53" w:rsidRPr="00D328EC">
        <w:rPr>
          <w:rFonts w:ascii="Times New Roman" w:eastAsia="Times New Roman" w:hAnsi="Times New Roman"/>
          <w:color w:val="000000"/>
        </w:rPr>
        <w:t xml:space="preserve">) академических часа. Период обучения с </w:t>
      </w:r>
      <w:bookmarkStart w:id="1" w:name="_Hlk194345630"/>
      <w:r w:rsidR="00CB2F53" w:rsidRPr="00D328EC">
        <w:rPr>
          <w:rFonts w:ascii="Times New Roman" w:eastAsia="Times New Roman" w:hAnsi="Times New Roman"/>
          <w:color w:val="000000"/>
        </w:rPr>
        <w:t>«</w:t>
      </w:r>
      <w:r w:rsidR="00CB2F53">
        <w:rPr>
          <w:rFonts w:ascii="Times New Roman" w:eastAsia="Times New Roman" w:hAnsi="Times New Roman"/>
          <w:color w:val="000000"/>
        </w:rPr>
        <w:t>30</w:t>
      </w:r>
      <w:r w:rsidR="00CB2F53" w:rsidRPr="00D328EC">
        <w:rPr>
          <w:rFonts w:ascii="Times New Roman" w:eastAsia="Times New Roman" w:hAnsi="Times New Roman"/>
          <w:color w:val="000000"/>
        </w:rPr>
        <w:t xml:space="preserve">» </w:t>
      </w:r>
      <w:r w:rsidR="00CB2F53">
        <w:rPr>
          <w:rFonts w:ascii="Times New Roman" w:eastAsia="Times New Roman" w:hAnsi="Times New Roman"/>
          <w:color w:val="000000"/>
        </w:rPr>
        <w:t>сентября</w:t>
      </w:r>
      <w:r w:rsidR="00CB2F53" w:rsidRPr="00D328EC">
        <w:rPr>
          <w:rFonts w:ascii="Times New Roman" w:eastAsia="Times New Roman" w:hAnsi="Times New Roman"/>
          <w:color w:val="000000"/>
        </w:rPr>
        <w:t xml:space="preserve"> 2026 г. по «</w:t>
      </w:r>
      <w:r w:rsidR="00CB2F53">
        <w:rPr>
          <w:rFonts w:ascii="Times New Roman" w:eastAsia="Times New Roman" w:hAnsi="Times New Roman"/>
          <w:color w:val="000000"/>
        </w:rPr>
        <w:t>29</w:t>
      </w:r>
      <w:r w:rsidR="00CB2F53" w:rsidRPr="00D328EC">
        <w:rPr>
          <w:rFonts w:ascii="Times New Roman" w:eastAsia="Times New Roman" w:hAnsi="Times New Roman"/>
          <w:color w:val="000000"/>
        </w:rPr>
        <w:t xml:space="preserve">» </w:t>
      </w:r>
      <w:r w:rsidR="00CB2F53">
        <w:rPr>
          <w:rFonts w:ascii="Times New Roman" w:eastAsia="Times New Roman" w:hAnsi="Times New Roman"/>
          <w:color w:val="000000"/>
        </w:rPr>
        <w:t>мая</w:t>
      </w:r>
      <w:r w:rsidR="00CB2F53" w:rsidRPr="00D328EC">
        <w:rPr>
          <w:rFonts w:ascii="Times New Roman" w:eastAsia="Times New Roman" w:hAnsi="Times New Roman"/>
          <w:color w:val="000000"/>
        </w:rPr>
        <w:t xml:space="preserve"> 202</w:t>
      </w:r>
      <w:r w:rsidR="00CB2F53">
        <w:rPr>
          <w:rFonts w:ascii="Times New Roman" w:eastAsia="Times New Roman" w:hAnsi="Times New Roman"/>
          <w:color w:val="000000"/>
        </w:rPr>
        <w:t>7</w:t>
      </w:r>
      <w:r w:rsidR="00CB2F53"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1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,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образовании, иные документы,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63A05855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bookmarkStart w:id="2" w:name="_Hlk206372802"/>
      <w:r w:rsidR="00B139F3">
        <w:rPr>
          <w:rFonts w:ascii="Times New Roman" w:eastAsia="Times New Roman" w:hAnsi="Times New Roman"/>
          <w:b/>
          <w:bCs/>
          <w:color w:val="000000"/>
        </w:rPr>
        <w:t>36</w:t>
      </w:r>
      <w:r w:rsidR="00B35786">
        <w:rPr>
          <w:rFonts w:ascii="Times New Roman" w:eastAsia="Times New Roman" w:hAnsi="Times New Roman"/>
          <w:b/>
          <w:bCs/>
          <w:color w:val="000000"/>
        </w:rPr>
        <w:t>0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B139F3">
        <w:rPr>
          <w:rFonts w:ascii="Times New Roman" w:eastAsia="Times New Roman" w:hAnsi="Times New Roman"/>
          <w:b/>
          <w:bCs/>
          <w:color w:val="000000"/>
        </w:rPr>
        <w:t>Триста шестьдесят</w:t>
      </w:r>
      <w:r w:rsidR="00B35786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bookmarkEnd w:id="2"/>
      <w:r w:rsidR="00B35786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 xml:space="preserve">и включает в себя стоимость обучения в АНО ДПО «ЦУ» - </w:t>
      </w:r>
      <w:r w:rsidR="00ED0E0D">
        <w:rPr>
          <w:rFonts w:ascii="Times New Roman" w:eastAsia="Times New Roman" w:hAnsi="Times New Roman"/>
          <w:b/>
          <w:bCs/>
          <w:color w:val="000000"/>
        </w:rPr>
        <w:t>25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>0 000 (</w:t>
      </w:r>
      <w:r w:rsidR="00ED0E0D">
        <w:rPr>
          <w:rFonts w:ascii="Times New Roman" w:eastAsia="Times New Roman" w:hAnsi="Times New Roman"/>
          <w:b/>
          <w:bCs/>
          <w:color w:val="000000"/>
        </w:rPr>
        <w:t>Двести пятьдесят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 xml:space="preserve"> тысяч) рублей и в Академии - </w:t>
      </w:r>
      <w:r w:rsidR="00B35786">
        <w:rPr>
          <w:rFonts w:ascii="Times New Roman" w:eastAsia="Times New Roman" w:hAnsi="Times New Roman"/>
          <w:b/>
          <w:bCs/>
          <w:color w:val="000000"/>
        </w:rPr>
        <w:t>1</w:t>
      </w:r>
      <w:r w:rsidR="00ED0E0D">
        <w:rPr>
          <w:rFonts w:ascii="Times New Roman" w:eastAsia="Times New Roman" w:hAnsi="Times New Roman"/>
          <w:b/>
          <w:bCs/>
          <w:color w:val="000000"/>
        </w:rPr>
        <w:t>1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>0 000 (</w:t>
      </w:r>
      <w:r w:rsidR="00B35786">
        <w:rPr>
          <w:rFonts w:ascii="Times New Roman" w:eastAsia="Times New Roman" w:hAnsi="Times New Roman"/>
          <w:b/>
          <w:bCs/>
          <w:color w:val="000000"/>
        </w:rPr>
        <w:t xml:space="preserve">Сто </w:t>
      </w:r>
      <w:r w:rsidR="00ED0E0D">
        <w:rPr>
          <w:rFonts w:ascii="Times New Roman" w:eastAsia="Times New Roman" w:hAnsi="Times New Roman"/>
          <w:b/>
          <w:bCs/>
          <w:color w:val="000000"/>
        </w:rPr>
        <w:t>десять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 xml:space="preserve"> тысяч) рублей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B35786" w:rsidRPr="00B35786" w14:paraId="2494A2D7" w14:textId="77777777" w:rsidTr="0087634A">
        <w:tc>
          <w:tcPr>
            <w:tcW w:w="1560" w:type="dxa"/>
            <w:vAlign w:val="center"/>
          </w:tcPr>
          <w:p w14:paraId="365D8E17" w14:textId="78388BB5" w:rsidR="00B35786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3E20C7AC" w14:textId="2C54A58D" w:rsidR="00B35786" w:rsidRPr="00B4270B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A98D79F" w14:textId="47D35EC3" w:rsidR="00B35786" w:rsidRDefault="00ED0E0D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90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44E7FBF8" w14:textId="77777777" w:rsidTr="0087634A">
        <w:tc>
          <w:tcPr>
            <w:tcW w:w="1560" w:type="dxa"/>
            <w:vAlign w:val="center"/>
          </w:tcPr>
          <w:p w14:paraId="65BE1601" w14:textId="6074BA1E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85F1C2C" w14:textId="35BCE0F5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декабря </w:t>
            </w:r>
            <w:r w:rsidRPr="00D328EC">
              <w:rPr>
                <w:color w:val="000000"/>
                <w:szCs w:val="22"/>
              </w:rPr>
              <w:t>2026 г.</w:t>
            </w:r>
          </w:p>
        </w:tc>
        <w:tc>
          <w:tcPr>
            <w:tcW w:w="2410" w:type="dxa"/>
            <w:vAlign w:val="center"/>
          </w:tcPr>
          <w:p w14:paraId="03C8AED6" w14:textId="17FD69E6" w:rsidR="00B35786" w:rsidRPr="008D4ADF" w:rsidRDefault="00ED0E0D" w:rsidP="00B35786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  <w:r w:rsidR="00B35786" w:rsidRPr="00D328EC">
              <w:rPr>
                <w:color w:val="000000"/>
                <w:szCs w:val="22"/>
              </w:rPr>
              <w:t>0 000</w:t>
            </w:r>
          </w:p>
        </w:tc>
      </w:tr>
      <w:tr w:rsidR="00B35786" w:rsidRPr="008D4ADF" w14:paraId="3D14591B" w14:textId="77777777" w:rsidTr="00B37179">
        <w:tc>
          <w:tcPr>
            <w:tcW w:w="1560" w:type="dxa"/>
          </w:tcPr>
          <w:p w14:paraId="12BA23BA" w14:textId="1A4FEA2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</w:tcPr>
          <w:p w14:paraId="09F946C1" w14:textId="65B03B97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февраля</w:t>
            </w:r>
            <w:r w:rsidRPr="00D328EC">
              <w:rPr>
                <w:color w:val="000000"/>
                <w:szCs w:val="22"/>
              </w:rPr>
              <w:t xml:space="preserve"> 202</w:t>
            </w:r>
            <w:r>
              <w:rPr>
                <w:color w:val="000000"/>
                <w:szCs w:val="22"/>
              </w:rPr>
              <w:t>7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14:paraId="3B1C05B9" w14:textId="2685763A" w:rsidR="00B35786" w:rsidRPr="008D4ADF" w:rsidRDefault="00ED0E0D" w:rsidP="00B35786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  <w:r w:rsidR="00B35786" w:rsidRPr="00D328EC">
              <w:rPr>
                <w:color w:val="000000"/>
                <w:szCs w:val="22"/>
              </w:rPr>
              <w:t>0 000</w:t>
            </w:r>
          </w:p>
        </w:tc>
      </w:tr>
      <w:tr w:rsidR="00B35786" w:rsidRPr="008D4ADF" w14:paraId="11FFFCA0" w14:textId="77777777" w:rsidTr="0087634A">
        <w:tc>
          <w:tcPr>
            <w:tcW w:w="1560" w:type="dxa"/>
            <w:vAlign w:val="center"/>
          </w:tcPr>
          <w:p w14:paraId="50AB44E9" w14:textId="3DA7D0D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5386" w:type="dxa"/>
            <w:vAlign w:val="center"/>
          </w:tcPr>
          <w:p w14:paraId="557F9242" w14:textId="1E6A45B0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апреля</w:t>
            </w:r>
            <w:r w:rsidRPr="00D328EC">
              <w:rPr>
                <w:color w:val="000000"/>
                <w:szCs w:val="22"/>
              </w:rPr>
              <w:t xml:space="preserve"> 202</w:t>
            </w:r>
            <w:r>
              <w:rPr>
                <w:color w:val="000000"/>
                <w:szCs w:val="22"/>
              </w:rPr>
              <w:t>7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1A1AD23C" w14:textId="1B16CA82" w:rsidR="00B35786" w:rsidRPr="008D4ADF" w:rsidRDefault="00ED0E0D" w:rsidP="00B35786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  <w:r w:rsidR="00B35786" w:rsidRPr="00D328EC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0160BF57" w:rsidR="008F7457" w:rsidRPr="008D4ADF" w:rsidRDefault="00ED0E0D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36</w:t>
            </w:r>
            <w:r w:rsidR="008F7457"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2840719F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</w:t>
      </w:r>
      <w:r w:rsidR="008E058C">
        <w:rPr>
          <w:rFonts w:ascii="Times New Roman" w:eastAsia="Times New Roman" w:hAnsi="Times New Roman"/>
          <w:color w:val="000000"/>
          <w:lang w:eastAsia="ru-RU"/>
        </w:rPr>
        <w:t>ю</w:t>
      </w:r>
      <w:r w:rsidRPr="00EE5B66">
        <w:rPr>
          <w:rFonts w:ascii="Times New Roman" w:eastAsia="Times New Roman" w:hAnsi="Times New Roman"/>
          <w:color w:val="000000"/>
          <w:lang w:eastAsia="ru-RU"/>
        </w:rPr>
        <w:t>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04146058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lastRenderedPageBreak/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ED67" w14:textId="77777777" w:rsidR="00DD7598" w:rsidRDefault="00DD7598" w:rsidP="00CA199D">
      <w:pPr>
        <w:spacing w:after="0" w:line="240" w:lineRule="auto"/>
      </w:pPr>
      <w:r>
        <w:separator/>
      </w:r>
    </w:p>
  </w:endnote>
  <w:endnote w:type="continuationSeparator" w:id="0">
    <w:p w14:paraId="7876A18C" w14:textId="77777777" w:rsidR="00DD7598" w:rsidRDefault="00DD7598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1B31" w14:textId="77777777" w:rsidR="00DD7598" w:rsidRDefault="00DD7598" w:rsidP="00CA199D">
      <w:pPr>
        <w:spacing w:after="0" w:line="240" w:lineRule="auto"/>
      </w:pPr>
      <w:r>
        <w:separator/>
      </w:r>
    </w:p>
  </w:footnote>
  <w:footnote w:type="continuationSeparator" w:id="0">
    <w:p w14:paraId="6ED304CE" w14:textId="77777777" w:rsidR="00DD7598" w:rsidRDefault="00DD7598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2801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1FB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7E3"/>
    <w:rsid w:val="00256D7E"/>
    <w:rsid w:val="002570F2"/>
    <w:rsid w:val="002572D9"/>
    <w:rsid w:val="00257A99"/>
    <w:rsid w:val="002626ED"/>
    <w:rsid w:val="00263103"/>
    <w:rsid w:val="00264107"/>
    <w:rsid w:val="002641B4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34DF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3590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2905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058C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9F3"/>
    <w:rsid w:val="00B13A2F"/>
    <w:rsid w:val="00B14CBC"/>
    <w:rsid w:val="00B15AA6"/>
    <w:rsid w:val="00B209F7"/>
    <w:rsid w:val="00B22BA7"/>
    <w:rsid w:val="00B25532"/>
    <w:rsid w:val="00B35786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03FA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2F53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3C76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D7598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0E0D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2EC8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23</TotalTime>
  <Pages>7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19544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11</cp:revision>
  <cp:lastPrinted>2019-11-01T09:30:00Z</cp:lastPrinted>
  <dcterms:created xsi:type="dcterms:W3CDTF">2026-05-25T19:08:00Z</dcterms:created>
  <dcterms:modified xsi:type="dcterms:W3CDTF">2026-06-23T11:37:00Z</dcterms:modified>
</cp:coreProperties>
</file>